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067A" w14:textId="77777777" w:rsidR="00D65283" w:rsidRPr="00D65283" w:rsidRDefault="00D65283" w:rsidP="00D65283">
      <w:r w:rsidRPr="00D65283">
        <w:rPr>
          <w:b/>
          <w:bCs/>
        </w:rPr>
        <w:t>Informal Land Use Agreement (Vegetable Growing)</w:t>
      </w:r>
    </w:p>
    <w:p w14:paraId="166265D1" w14:textId="77777777" w:rsidR="00D65283" w:rsidRPr="00D65283" w:rsidRDefault="00D65283" w:rsidP="00D65283">
      <w:r w:rsidRPr="00D65283">
        <w:rPr>
          <w:b/>
          <w:bCs/>
        </w:rPr>
        <w:t>Date:</w:t>
      </w:r>
      <w:r w:rsidRPr="00D65283">
        <w:t xml:space="preserve"> [Insert Date]</w:t>
      </w:r>
    </w:p>
    <w:p w14:paraId="57E8C131" w14:textId="64E073B7" w:rsidR="00D65283" w:rsidRPr="00D65283" w:rsidRDefault="00D65283" w:rsidP="00D65283">
      <w:r w:rsidRPr="00D65283">
        <w:rPr>
          <w:b/>
          <w:bCs/>
        </w:rPr>
        <w:t>P</w:t>
      </w:r>
      <w:r>
        <w:rPr>
          <w:b/>
          <w:bCs/>
        </w:rPr>
        <w:t>arties:</w:t>
      </w:r>
    </w:p>
    <w:p w14:paraId="17484C78" w14:textId="77777777" w:rsidR="00D65283" w:rsidRPr="00D65283" w:rsidRDefault="00D65283" w:rsidP="00D65283">
      <w:pPr>
        <w:numPr>
          <w:ilvl w:val="0"/>
          <w:numId w:val="1"/>
        </w:numPr>
      </w:pPr>
      <w:r w:rsidRPr="00D65283">
        <w:rPr>
          <w:b/>
          <w:bCs/>
        </w:rPr>
        <w:t>Landowner:</w:t>
      </w:r>
      <w:r w:rsidRPr="00D65283">
        <w:t xml:space="preserve"> [Full Name &amp; Contact Details]</w:t>
      </w:r>
    </w:p>
    <w:p w14:paraId="4BAA5F00" w14:textId="0323C793" w:rsidR="00D65283" w:rsidRPr="00D65283" w:rsidRDefault="00D65283" w:rsidP="00D65283">
      <w:pPr>
        <w:numPr>
          <w:ilvl w:val="0"/>
          <w:numId w:val="1"/>
        </w:numPr>
      </w:pPr>
      <w:r w:rsidRPr="00D65283">
        <w:rPr>
          <w:b/>
          <w:bCs/>
        </w:rPr>
        <w:t>Grow</w:t>
      </w:r>
      <w:r>
        <w:rPr>
          <w:b/>
          <w:bCs/>
        </w:rPr>
        <w:t>ing</w:t>
      </w:r>
      <w:r w:rsidRPr="00D65283">
        <w:rPr>
          <w:b/>
          <w:bCs/>
        </w:rPr>
        <w:t xml:space="preserve"> Group:</w:t>
      </w:r>
      <w:r w:rsidRPr="00D65283">
        <w:t xml:space="preserve"> [Group Name (if any)</w:t>
      </w:r>
      <w:r>
        <w:t>, All Names of Growing Group members</w:t>
      </w:r>
      <w:r w:rsidRPr="00D65283">
        <w:t xml:space="preserve"> &amp; Main Contact Person + Contact Details]</w:t>
      </w:r>
    </w:p>
    <w:p w14:paraId="620B60CF" w14:textId="77777777" w:rsidR="00D65283" w:rsidRPr="00D65283" w:rsidRDefault="00D65283" w:rsidP="00D65283">
      <w:r w:rsidRPr="00D65283">
        <w:pict w14:anchorId="31D29FB1">
          <v:rect id="_x0000_i1103" style="width:0;height:1.5pt" o:hralign="center" o:hrstd="t" o:hr="t" fillcolor="#a0a0a0" stroked="f"/>
        </w:pict>
      </w:r>
    </w:p>
    <w:p w14:paraId="698DCEEC" w14:textId="77777777" w:rsidR="00D65283" w:rsidRPr="00D65283" w:rsidRDefault="00D65283" w:rsidP="00D65283">
      <w:pPr>
        <w:rPr>
          <w:b/>
          <w:bCs/>
        </w:rPr>
      </w:pPr>
      <w:r w:rsidRPr="00D65283">
        <w:rPr>
          <w:b/>
          <w:bCs/>
        </w:rPr>
        <w:t>1. Purpose</w:t>
      </w:r>
    </w:p>
    <w:p w14:paraId="004818E4" w14:textId="31F8582E" w:rsidR="00D65283" w:rsidRPr="00D65283" w:rsidRDefault="00D65283" w:rsidP="00D65283">
      <w:r w:rsidRPr="00D65283">
        <w:t>This agreement sets out a simple understanding between the Landowner and the Grow</w:t>
      </w:r>
      <w:r>
        <w:t>ing</w:t>
      </w:r>
      <w:r w:rsidRPr="00D65283">
        <w:t xml:space="preserve"> Group for the use of land to grow vegetables for personal/community use.</w:t>
      </w:r>
    </w:p>
    <w:p w14:paraId="68EF9E8B" w14:textId="77777777" w:rsidR="00D65283" w:rsidRPr="00D65283" w:rsidRDefault="00D65283" w:rsidP="00D65283">
      <w:r w:rsidRPr="00D65283">
        <w:pict w14:anchorId="7845137A">
          <v:rect id="_x0000_i1104" style="width:0;height:1.5pt" o:hralign="center" o:hrstd="t" o:hr="t" fillcolor="#a0a0a0" stroked="f"/>
        </w:pict>
      </w:r>
    </w:p>
    <w:p w14:paraId="4BA231C8" w14:textId="77777777" w:rsidR="00D65283" w:rsidRPr="00D65283" w:rsidRDefault="00D65283" w:rsidP="00D65283">
      <w:pPr>
        <w:rPr>
          <w:b/>
          <w:bCs/>
        </w:rPr>
      </w:pPr>
      <w:r w:rsidRPr="00D65283">
        <w:rPr>
          <w:b/>
          <w:bCs/>
        </w:rPr>
        <w:t>2. Land Description</w:t>
      </w:r>
    </w:p>
    <w:p w14:paraId="285CB47A" w14:textId="77777777" w:rsidR="00D65283" w:rsidRPr="00D65283" w:rsidRDefault="00D65283" w:rsidP="00D65283">
      <w:r w:rsidRPr="00D65283">
        <w:t>The land covered by this agreement is:</w:t>
      </w:r>
      <w:r w:rsidRPr="00D65283">
        <w:br/>
        <w:t>[Describe location, size, boundaries, and any specific areas included/excluded]</w:t>
      </w:r>
    </w:p>
    <w:p w14:paraId="0784789A" w14:textId="77777777" w:rsidR="00D65283" w:rsidRPr="00D65283" w:rsidRDefault="00D65283" w:rsidP="00D65283">
      <w:r w:rsidRPr="00D65283">
        <w:pict w14:anchorId="0D0928C8">
          <v:rect id="_x0000_i1105" style="width:0;height:1.5pt" o:hralign="center" o:hrstd="t" o:hr="t" fillcolor="#a0a0a0" stroked="f"/>
        </w:pict>
      </w:r>
    </w:p>
    <w:p w14:paraId="00135BFB" w14:textId="77777777" w:rsidR="00D65283" w:rsidRPr="00D65283" w:rsidRDefault="00D65283" w:rsidP="00D65283">
      <w:pPr>
        <w:rPr>
          <w:b/>
          <w:bCs/>
        </w:rPr>
      </w:pPr>
      <w:r w:rsidRPr="00D65283">
        <w:rPr>
          <w:b/>
          <w:bCs/>
        </w:rPr>
        <w:t>3. Duration</w:t>
      </w:r>
    </w:p>
    <w:p w14:paraId="01BC49DC" w14:textId="77777777" w:rsidR="00D65283" w:rsidRPr="00D65283" w:rsidRDefault="00D65283" w:rsidP="00D65283">
      <w:pPr>
        <w:numPr>
          <w:ilvl w:val="0"/>
          <w:numId w:val="2"/>
        </w:numPr>
      </w:pPr>
      <w:r w:rsidRPr="00D65283">
        <w:t>Start Date: [Insert Date]</w:t>
      </w:r>
    </w:p>
    <w:p w14:paraId="2F6A2DB4" w14:textId="77777777" w:rsidR="00D65283" w:rsidRPr="00D65283" w:rsidRDefault="00D65283" w:rsidP="00D65283">
      <w:pPr>
        <w:numPr>
          <w:ilvl w:val="0"/>
          <w:numId w:val="2"/>
        </w:numPr>
      </w:pPr>
      <w:r w:rsidRPr="00D65283">
        <w:t xml:space="preserve">This agreement will </w:t>
      </w:r>
      <w:proofErr w:type="gramStart"/>
      <w:r w:rsidRPr="00D65283">
        <w:t>continue on</w:t>
      </w:r>
      <w:proofErr w:type="gramEnd"/>
      <w:r w:rsidRPr="00D65283">
        <w:t xml:space="preserve"> an informal basis until either party decides to end it (see Section 9).</w:t>
      </w:r>
    </w:p>
    <w:p w14:paraId="17681D0A" w14:textId="77777777" w:rsidR="00D65283" w:rsidRPr="00D65283" w:rsidRDefault="00D65283" w:rsidP="00D65283">
      <w:r w:rsidRPr="00D65283">
        <w:pict w14:anchorId="336E4511">
          <v:rect id="_x0000_i1106" style="width:0;height:1.5pt" o:hralign="center" o:hrstd="t" o:hr="t" fillcolor="#a0a0a0" stroked="f"/>
        </w:pict>
      </w:r>
    </w:p>
    <w:p w14:paraId="102ED750" w14:textId="77777777" w:rsidR="00D65283" w:rsidRPr="00D65283" w:rsidRDefault="00D65283" w:rsidP="00D65283">
      <w:pPr>
        <w:rPr>
          <w:b/>
          <w:bCs/>
        </w:rPr>
      </w:pPr>
      <w:r w:rsidRPr="00D65283">
        <w:rPr>
          <w:b/>
          <w:bCs/>
        </w:rPr>
        <w:t>4. Use of Land</w:t>
      </w:r>
    </w:p>
    <w:p w14:paraId="7006C0E5" w14:textId="7426EC6E" w:rsidR="00D65283" w:rsidRPr="00D65283" w:rsidRDefault="00D65283" w:rsidP="00D65283">
      <w:r w:rsidRPr="00D65283">
        <w:t>The Grow</w:t>
      </w:r>
      <w:r>
        <w:t xml:space="preserve">ing </w:t>
      </w:r>
      <w:r w:rsidRPr="00D65283">
        <w:t>Group agrees to:</w:t>
      </w:r>
    </w:p>
    <w:p w14:paraId="4E23112B" w14:textId="77777777" w:rsidR="00D65283" w:rsidRPr="00D65283" w:rsidRDefault="00D65283" w:rsidP="00D65283">
      <w:pPr>
        <w:numPr>
          <w:ilvl w:val="0"/>
          <w:numId w:val="3"/>
        </w:numPr>
      </w:pPr>
      <w:r w:rsidRPr="00D65283">
        <w:t>Use the land only for growing vegetables and related gardening activities</w:t>
      </w:r>
    </w:p>
    <w:p w14:paraId="325681C1" w14:textId="77777777" w:rsidR="00D65283" w:rsidRPr="00D65283" w:rsidRDefault="00D65283" w:rsidP="00D65283">
      <w:pPr>
        <w:numPr>
          <w:ilvl w:val="0"/>
          <w:numId w:val="3"/>
        </w:numPr>
      </w:pPr>
      <w:r w:rsidRPr="00D65283">
        <w:t>Avoid any commercial use unless agreed in advance</w:t>
      </w:r>
    </w:p>
    <w:p w14:paraId="3BBC8881" w14:textId="77777777" w:rsidR="00D65283" w:rsidRPr="00D65283" w:rsidRDefault="00D65283" w:rsidP="00D65283">
      <w:pPr>
        <w:numPr>
          <w:ilvl w:val="0"/>
          <w:numId w:val="3"/>
        </w:numPr>
      </w:pPr>
      <w:r w:rsidRPr="00D65283">
        <w:t>Respect the surrounding environment and neighbouring properties</w:t>
      </w:r>
    </w:p>
    <w:p w14:paraId="4ACD89F7" w14:textId="77777777" w:rsidR="00D65283" w:rsidRPr="00D65283" w:rsidRDefault="00D65283" w:rsidP="00D65283">
      <w:r w:rsidRPr="00D65283">
        <w:pict w14:anchorId="285C70CC">
          <v:rect id="_x0000_i1107" style="width:0;height:1.5pt" o:hralign="center" o:hrstd="t" o:hr="t" fillcolor="#a0a0a0" stroked="f"/>
        </w:pict>
      </w:r>
    </w:p>
    <w:p w14:paraId="4A329F0C" w14:textId="77777777" w:rsidR="00D65283" w:rsidRPr="00D65283" w:rsidRDefault="00D65283" w:rsidP="00D65283">
      <w:pPr>
        <w:rPr>
          <w:b/>
          <w:bCs/>
        </w:rPr>
      </w:pPr>
      <w:r w:rsidRPr="00D65283">
        <w:rPr>
          <w:b/>
          <w:bCs/>
        </w:rPr>
        <w:t>5. Responsibilities</w:t>
      </w:r>
    </w:p>
    <w:p w14:paraId="130C72CB" w14:textId="77777777" w:rsidR="00D65283" w:rsidRPr="00D65283" w:rsidRDefault="00D65283" w:rsidP="00D65283">
      <w:r w:rsidRPr="00D65283">
        <w:rPr>
          <w:b/>
          <w:bCs/>
        </w:rPr>
        <w:t>Growers Group will:</w:t>
      </w:r>
    </w:p>
    <w:p w14:paraId="5F9C8AA5" w14:textId="77777777" w:rsidR="00D65283" w:rsidRPr="00D65283" w:rsidRDefault="00D65283" w:rsidP="00D65283">
      <w:pPr>
        <w:numPr>
          <w:ilvl w:val="0"/>
          <w:numId w:val="4"/>
        </w:numPr>
      </w:pPr>
      <w:r w:rsidRPr="00D65283">
        <w:t>Maintain the land in a tidy and safe condition</w:t>
      </w:r>
    </w:p>
    <w:p w14:paraId="137FBEED" w14:textId="77777777" w:rsidR="00D65283" w:rsidRPr="00D65283" w:rsidRDefault="00D65283" w:rsidP="00D65283">
      <w:pPr>
        <w:numPr>
          <w:ilvl w:val="0"/>
          <w:numId w:val="4"/>
        </w:numPr>
      </w:pPr>
      <w:r w:rsidRPr="00D65283">
        <w:t>Manage weeds, waste, and compost responsibly</w:t>
      </w:r>
    </w:p>
    <w:p w14:paraId="26CC3B8D" w14:textId="034F8AD0" w:rsidR="00D65283" w:rsidRPr="00D65283" w:rsidRDefault="00D65283" w:rsidP="00D65283">
      <w:pPr>
        <w:numPr>
          <w:ilvl w:val="0"/>
          <w:numId w:val="4"/>
        </w:numPr>
      </w:pPr>
      <w:r w:rsidRPr="00D65283">
        <w:t>Avoid use o</w:t>
      </w:r>
      <w:r>
        <w:t>f</w:t>
      </w:r>
      <w:r w:rsidRPr="00D65283">
        <w:t xml:space="preserve"> chemicals </w:t>
      </w:r>
      <w:r>
        <w:t>and only use organic materials</w:t>
      </w:r>
    </w:p>
    <w:p w14:paraId="04156592" w14:textId="77777777" w:rsidR="00D65283" w:rsidRPr="00D65283" w:rsidRDefault="00D65283" w:rsidP="00D65283">
      <w:pPr>
        <w:numPr>
          <w:ilvl w:val="0"/>
          <w:numId w:val="4"/>
        </w:numPr>
      </w:pPr>
      <w:r w:rsidRPr="00D65283">
        <w:t>Ensure members behave respectfully and responsibly on site</w:t>
      </w:r>
    </w:p>
    <w:p w14:paraId="43E6413E" w14:textId="77777777" w:rsidR="00D65283" w:rsidRDefault="00D65283" w:rsidP="00D65283">
      <w:pPr>
        <w:numPr>
          <w:ilvl w:val="0"/>
          <w:numId w:val="4"/>
        </w:numPr>
      </w:pPr>
      <w:r w:rsidRPr="00D65283">
        <w:lastRenderedPageBreak/>
        <w:t>Repair or report any damage caused</w:t>
      </w:r>
    </w:p>
    <w:p w14:paraId="43AA629C" w14:textId="28D50B8B" w:rsidR="00D65283" w:rsidRPr="00D65283" w:rsidRDefault="00D65283" w:rsidP="00D65283">
      <w:pPr>
        <w:numPr>
          <w:ilvl w:val="0"/>
          <w:numId w:val="4"/>
        </w:numPr>
      </w:pPr>
      <w:r>
        <w:t xml:space="preserve">If children are included in the Growing Group, adults who have responsibility agree to </w:t>
      </w:r>
      <w:proofErr w:type="gramStart"/>
      <w:r>
        <w:t xml:space="preserve">ensure the </w:t>
      </w:r>
      <w:proofErr w:type="spellStart"/>
      <w:r>
        <w:t>childrens’</w:t>
      </w:r>
      <w:proofErr w:type="spellEnd"/>
      <w:r>
        <w:t xml:space="preserve"> health and safety at all times</w:t>
      </w:r>
      <w:proofErr w:type="gramEnd"/>
      <w:r>
        <w:t xml:space="preserve"> whilst on the land</w:t>
      </w:r>
    </w:p>
    <w:p w14:paraId="7361D1FE" w14:textId="77777777" w:rsidR="00D65283" w:rsidRPr="00D65283" w:rsidRDefault="00D65283" w:rsidP="00D65283">
      <w:r w:rsidRPr="00D65283">
        <w:rPr>
          <w:b/>
          <w:bCs/>
        </w:rPr>
        <w:t>Landowner will:</w:t>
      </w:r>
    </w:p>
    <w:p w14:paraId="0AC201C0" w14:textId="762843C7" w:rsidR="00D65283" w:rsidRPr="00D65283" w:rsidRDefault="00D65283" w:rsidP="00D65283">
      <w:pPr>
        <w:numPr>
          <w:ilvl w:val="0"/>
          <w:numId w:val="5"/>
        </w:numPr>
      </w:pPr>
      <w:r w:rsidRPr="00D65283">
        <w:t>Allow reasonable access to the land</w:t>
      </w:r>
      <w:r>
        <w:t xml:space="preserve"> at weekly gardening session time [specify day and times here] and for access to watering [specify days and times and people watering here]</w:t>
      </w:r>
    </w:p>
    <w:p w14:paraId="4FC9DB9F" w14:textId="77777777" w:rsidR="00D65283" w:rsidRPr="00D65283" w:rsidRDefault="00D65283" w:rsidP="00D65283">
      <w:pPr>
        <w:numPr>
          <w:ilvl w:val="0"/>
          <w:numId w:val="5"/>
        </w:numPr>
      </w:pPr>
      <w:r w:rsidRPr="00D65283">
        <w:t>Inform the group of any changes affecting land use</w:t>
      </w:r>
    </w:p>
    <w:p w14:paraId="0DFB376F" w14:textId="77777777" w:rsidR="00D65283" w:rsidRPr="00D65283" w:rsidRDefault="00D65283" w:rsidP="00D65283">
      <w:pPr>
        <w:numPr>
          <w:ilvl w:val="0"/>
          <w:numId w:val="5"/>
        </w:numPr>
      </w:pPr>
      <w:r w:rsidRPr="00D65283">
        <w:t>Maintain any agreed shared infrastructure (if applicable)</w:t>
      </w:r>
    </w:p>
    <w:p w14:paraId="798A5A8A" w14:textId="77777777" w:rsidR="00D65283" w:rsidRPr="00D65283" w:rsidRDefault="00D65283" w:rsidP="00D65283">
      <w:r w:rsidRPr="00D65283">
        <w:pict w14:anchorId="7D6010DB">
          <v:rect id="_x0000_i1108" style="width:0;height:1.5pt" o:hralign="center" o:hrstd="t" o:hr="t" fillcolor="#a0a0a0" stroked="f"/>
        </w:pict>
      </w:r>
    </w:p>
    <w:p w14:paraId="4BC04955" w14:textId="77777777" w:rsidR="00D65283" w:rsidRPr="00D65283" w:rsidRDefault="00D65283" w:rsidP="00D65283">
      <w:pPr>
        <w:rPr>
          <w:b/>
          <w:bCs/>
        </w:rPr>
      </w:pPr>
      <w:r w:rsidRPr="00D65283">
        <w:rPr>
          <w:b/>
          <w:bCs/>
        </w:rPr>
        <w:t>6. Access</w:t>
      </w:r>
    </w:p>
    <w:p w14:paraId="2ACA1C9E" w14:textId="77777777" w:rsidR="00D65283" w:rsidRPr="00D65283" w:rsidRDefault="00D65283" w:rsidP="00D65283">
      <w:pPr>
        <w:numPr>
          <w:ilvl w:val="0"/>
          <w:numId w:val="6"/>
        </w:numPr>
      </w:pPr>
      <w:r w:rsidRPr="00D65283">
        <w:t>Access times: [e.g. daylight hours or specific times]</w:t>
      </w:r>
    </w:p>
    <w:p w14:paraId="26B8B1F7" w14:textId="77777777" w:rsidR="00D65283" w:rsidRPr="00D65283" w:rsidRDefault="00D65283" w:rsidP="00D65283">
      <w:pPr>
        <w:numPr>
          <w:ilvl w:val="0"/>
          <w:numId w:val="6"/>
        </w:numPr>
      </w:pPr>
      <w:r w:rsidRPr="00D65283">
        <w:t>Entry points: [Specify if needed]</w:t>
      </w:r>
    </w:p>
    <w:p w14:paraId="16901F09" w14:textId="2F9A5DF3" w:rsidR="00D65283" w:rsidRPr="00D65283" w:rsidRDefault="00D65283" w:rsidP="00D65283">
      <w:pPr>
        <w:numPr>
          <w:ilvl w:val="0"/>
          <w:numId w:val="6"/>
        </w:numPr>
      </w:pPr>
      <w:r w:rsidRPr="00D65283">
        <w:t>The Grow</w:t>
      </w:r>
      <w:r>
        <w:t xml:space="preserve">ing </w:t>
      </w:r>
      <w:r w:rsidRPr="00D65283">
        <w:t>Group will ensure gates are closed/locked as agreed</w:t>
      </w:r>
    </w:p>
    <w:p w14:paraId="320348A1" w14:textId="77777777" w:rsidR="00D65283" w:rsidRPr="00D65283" w:rsidRDefault="00D65283" w:rsidP="00D65283">
      <w:r w:rsidRPr="00D65283">
        <w:pict w14:anchorId="69739E16">
          <v:rect id="_x0000_i1109" style="width:0;height:1.5pt" o:hralign="center" o:hrstd="t" o:hr="t" fillcolor="#a0a0a0" stroked="f"/>
        </w:pict>
      </w:r>
    </w:p>
    <w:p w14:paraId="43061058" w14:textId="77777777" w:rsidR="00D65283" w:rsidRPr="00D65283" w:rsidRDefault="00D65283" w:rsidP="00D65283">
      <w:pPr>
        <w:rPr>
          <w:b/>
          <w:bCs/>
        </w:rPr>
      </w:pPr>
      <w:r w:rsidRPr="00D65283">
        <w:rPr>
          <w:b/>
          <w:bCs/>
        </w:rPr>
        <w:t>7. Water and Facilities</w:t>
      </w:r>
    </w:p>
    <w:p w14:paraId="5AADE139" w14:textId="77777777" w:rsidR="00D65283" w:rsidRPr="00D65283" w:rsidRDefault="00D65283" w:rsidP="00D65283">
      <w:pPr>
        <w:numPr>
          <w:ilvl w:val="0"/>
          <w:numId w:val="7"/>
        </w:numPr>
      </w:pPr>
      <w:r w:rsidRPr="00D65283">
        <w:t>Water access: [Describe availability and any limits]</w:t>
      </w:r>
    </w:p>
    <w:p w14:paraId="5BA63F11" w14:textId="77777777" w:rsidR="00D65283" w:rsidRPr="00D65283" w:rsidRDefault="00D65283" w:rsidP="00D65283">
      <w:pPr>
        <w:numPr>
          <w:ilvl w:val="0"/>
          <w:numId w:val="7"/>
        </w:numPr>
      </w:pPr>
      <w:r w:rsidRPr="00D65283">
        <w:t>Tools/storage: [Clarify if provided or not]</w:t>
      </w:r>
    </w:p>
    <w:p w14:paraId="13CE5694" w14:textId="2350B6C5" w:rsidR="00D65283" w:rsidRPr="00D65283" w:rsidRDefault="00D65283" w:rsidP="00D65283">
      <w:pPr>
        <w:numPr>
          <w:ilvl w:val="0"/>
          <w:numId w:val="7"/>
        </w:numPr>
      </w:pPr>
      <w:r>
        <w:t>Outdoor t</w:t>
      </w:r>
      <w:r w:rsidRPr="00D65283">
        <w:t>oilets/other facilities: [If applicable]</w:t>
      </w:r>
    </w:p>
    <w:p w14:paraId="6DDC38B7" w14:textId="77777777" w:rsidR="00D65283" w:rsidRPr="00D65283" w:rsidRDefault="00D65283" w:rsidP="00D65283">
      <w:r w:rsidRPr="00D65283">
        <w:pict w14:anchorId="1384AE00">
          <v:rect id="_x0000_i1110" style="width:0;height:1.5pt" o:hralign="center" o:hrstd="t" o:hr="t" fillcolor="#a0a0a0" stroked="f"/>
        </w:pict>
      </w:r>
    </w:p>
    <w:p w14:paraId="3478B33A" w14:textId="77777777" w:rsidR="00D65283" w:rsidRPr="00D65283" w:rsidRDefault="00D65283" w:rsidP="00D65283">
      <w:pPr>
        <w:rPr>
          <w:b/>
          <w:bCs/>
        </w:rPr>
      </w:pPr>
      <w:r w:rsidRPr="00D65283">
        <w:rPr>
          <w:b/>
          <w:bCs/>
        </w:rPr>
        <w:t>8. Health &amp; Safety</w:t>
      </w:r>
    </w:p>
    <w:p w14:paraId="15807D88" w14:textId="77777777" w:rsidR="00D65283" w:rsidRPr="00D65283" w:rsidRDefault="00D65283" w:rsidP="00D65283">
      <w:pPr>
        <w:numPr>
          <w:ilvl w:val="0"/>
          <w:numId w:val="8"/>
        </w:numPr>
      </w:pPr>
      <w:r w:rsidRPr="00D65283">
        <w:t>The Growers Group uses the land at their own risk</w:t>
      </w:r>
    </w:p>
    <w:p w14:paraId="7D5C8C7D" w14:textId="77777777" w:rsidR="00D65283" w:rsidRPr="00D65283" w:rsidRDefault="00D65283" w:rsidP="00D65283">
      <w:pPr>
        <w:numPr>
          <w:ilvl w:val="0"/>
          <w:numId w:val="8"/>
        </w:numPr>
      </w:pPr>
      <w:r w:rsidRPr="00D65283">
        <w:t>Members are responsible for their own safety and that of visitors</w:t>
      </w:r>
    </w:p>
    <w:p w14:paraId="62869F8E" w14:textId="77777777" w:rsidR="00D65283" w:rsidRPr="00D65283" w:rsidRDefault="00D65283" w:rsidP="00D65283">
      <w:pPr>
        <w:numPr>
          <w:ilvl w:val="0"/>
          <w:numId w:val="8"/>
        </w:numPr>
      </w:pPr>
      <w:r w:rsidRPr="00D65283">
        <w:t>Children must be supervised</w:t>
      </w:r>
    </w:p>
    <w:p w14:paraId="61A3E612" w14:textId="77777777" w:rsidR="00D65283" w:rsidRDefault="00D65283" w:rsidP="00D65283">
      <w:pPr>
        <w:numPr>
          <w:ilvl w:val="0"/>
          <w:numId w:val="8"/>
        </w:numPr>
      </w:pPr>
      <w:r w:rsidRPr="00D65283">
        <w:t xml:space="preserve">Basic safety practices should be </w:t>
      </w:r>
      <w:proofErr w:type="gramStart"/>
      <w:r w:rsidRPr="00D65283">
        <w:t>followed at all times</w:t>
      </w:r>
      <w:proofErr w:type="gramEnd"/>
    </w:p>
    <w:p w14:paraId="5941AB09" w14:textId="7CF5DA84" w:rsidR="00D65283" w:rsidRPr="00D65283" w:rsidRDefault="00D65283" w:rsidP="00D65283">
      <w:pPr>
        <w:numPr>
          <w:ilvl w:val="0"/>
          <w:numId w:val="8"/>
        </w:numPr>
      </w:pPr>
      <w:r>
        <w:t>Neither party will allow dogs on the land whilst gardening sessions and watering happens, unless agreed and dogs are kept on leads</w:t>
      </w:r>
    </w:p>
    <w:p w14:paraId="67BE386C" w14:textId="77777777" w:rsidR="00D65283" w:rsidRPr="00D65283" w:rsidRDefault="00D65283" w:rsidP="00D65283">
      <w:r w:rsidRPr="00D65283">
        <w:pict w14:anchorId="64140114">
          <v:rect id="_x0000_i1111" style="width:0;height:1.5pt" o:hralign="center" o:hrstd="t" o:hr="t" fillcolor="#a0a0a0" stroked="f"/>
        </w:pict>
      </w:r>
    </w:p>
    <w:p w14:paraId="0787790E" w14:textId="77777777" w:rsidR="00D65283" w:rsidRPr="00D65283" w:rsidRDefault="00D65283" w:rsidP="00D65283">
      <w:pPr>
        <w:rPr>
          <w:b/>
          <w:bCs/>
        </w:rPr>
      </w:pPr>
      <w:r w:rsidRPr="00D65283">
        <w:rPr>
          <w:b/>
          <w:bCs/>
        </w:rPr>
        <w:t>9. Ending the Agreement</w:t>
      </w:r>
    </w:p>
    <w:p w14:paraId="733BBE30" w14:textId="77777777" w:rsidR="00D65283" w:rsidRPr="00D65283" w:rsidRDefault="00D65283" w:rsidP="00D65283">
      <w:pPr>
        <w:numPr>
          <w:ilvl w:val="0"/>
          <w:numId w:val="9"/>
        </w:numPr>
      </w:pPr>
      <w:r w:rsidRPr="00D65283">
        <w:t>Either party can end this agreement at any time with [e.g. 2–4 weeks] notice</w:t>
      </w:r>
    </w:p>
    <w:p w14:paraId="55FC28CE" w14:textId="77777777" w:rsidR="00D65283" w:rsidRPr="00D65283" w:rsidRDefault="00D65283" w:rsidP="00D65283">
      <w:pPr>
        <w:numPr>
          <w:ilvl w:val="0"/>
          <w:numId w:val="9"/>
        </w:numPr>
      </w:pPr>
      <w:r w:rsidRPr="00D65283">
        <w:t>On ending, the Growers Group agrees to:</w:t>
      </w:r>
    </w:p>
    <w:p w14:paraId="45B639EE" w14:textId="77777777" w:rsidR="00D65283" w:rsidRPr="00D65283" w:rsidRDefault="00D65283" w:rsidP="00D65283">
      <w:pPr>
        <w:numPr>
          <w:ilvl w:val="1"/>
          <w:numId w:val="9"/>
        </w:numPr>
      </w:pPr>
      <w:r w:rsidRPr="00D65283">
        <w:t>Remove personal belongings</w:t>
      </w:r>
    </w:p>
    <w:p w14:paraId="7AD94A28" w14:textId="77777777" w:rsidR="00D65283" w:rsidRPr="00D65283" w:rsidRDefault="00D65283" w:rsidP="00D65283">
      <w:pPr>
        <w:numPr>
          <w:ilvl w:val="1"/>
          <w:numId w:val="9"/>
        </w:numPr>
      </w:pPr>
      <w:r w:rsidRPr="00D65283">
        <w:t>Leave the land in a reasonable condition</w:t>
      </w:r>
    </w:p>
    <w:p w14:paraId="7CFED38B" w14:textId="77777777" w:rsidR="00D65283" w:rsidRPr="00D65283" w:rsidRDefault="00D65283" w:rsidP="00D65283">
      <w:r w:rsidRPr="00D65283">
        <w:lastRenderedPageBreak/>
        <w:pict w14:anchorId="6E7A3641">
          <v:rect id="_x0000_i1112" style="width:0;height:1.5pt" o:hralign="center" o:hrstd="t" o:hr="t" fillcolor="#a0a0a0" stroked="f"/>
        </w:pict>
      </w:r>
    </w:p>
    <w:p w14:paraId="570674CE" w14:textId="77777777" w:rsidR="00D65283" w:rsidRPr="00D65283" w:rsidRDefault="00D65283" w:rsidP="00D65283">
      <w:pPr>
        <w:rPr>
          <w:b/>
          <w:bCs/>
        </w:rPr>
      </w:pPr>
      <w:r w:rsidRPr="00D65283">
        <w:rPr>
          <w:b/>
          <w:bCs/>
        </w:rPr>
        <w:t>10. No Legal Tenancy</w:t>
      </w:r>
    </w:p>
    <w:p w14:paraId="2DBBDFAC" w14:textId="77777777" w:rsidR="00D65283" w:rsidRPr="00D65283" w:rsidRDefault="00D65283" w:rsidP="00D65283">
      <w:r w:rsidRPr="00D65283">
        <w:t>This is an informal agreement and does not create a legal tenancy or lease.</w:t>
      </w:r>
    </w:p>
    <w:p w14:paraId="1B80A559" w14:textId="77777777" w:rsidR="00D65283" w:rsidRPr="00D65283" w:rsidRDefault="00D65283" w:rsidP="00D65283">
      <w:r w:rsidRPr="00D65283">
        <w:pict w14:anchorId="61803B38">
          <v:rect id="_x0000_i1113" style="width:0;height:1.5pt" o:hralign="center" o:hrstd="t" o:hr="t" fillcolor="#a0a0a0" stroked="f"/>
        </w:pict>
      </w:r>
    </w:p>
    <w:p w14:paraId="31541555" w14:textId="77777777" w:rsidR="00D65283" w:rsidRPr="00D65283" w:rsidRDefault="00D65283" w:rsidP="00D65283">
      <w:pPr>
        <w:rPr>
          <w:b/>
          <w:bCs/>
        </w:rPr>
      </w:pPr>
      <w:r w:rsidRPr="00D65283">
        <w:rPr>
          <w:b/>
          <w:bCs/>
        </w:rPr>
        <w:t>11. Communication</w:t>
      </w:r>
    </w:p>
    <w:p w14:paraId="01C33B18" w14:textId="5633EC86" w:rsidR="00D65283" w:rsidRPr="00D65283" w:rsidRDefault="00D65283" w:rsidP="00D65283">
      <w:r w:rsidRPr="00D65283">
        <w:t>Both parties agree to maintain open and respectful communication and to resolve any issues informally where possible.</w:t>
      </w:r>
      <w:r>
        <w:t xml:space="preserve"> If issues escalate, both parties agree to request a neutral friend or neighbour to mediate to support a solution to be found</w:t>
      </w:r>
    </w:p>
    <w:p w14:paraId="39BEB9B2" w14:textId="77777777" w:rsidR="00D65283" w:rsidRPr="00D65283" w:rsidRDefault="00D65283" w:rsidP="00D65283">
      <w:r w:rsidRPr="00D65283">
        <w:pict w14:anchorId="0F6CCADC">
          <v:rect id="_x0000_i1114" style="width:0;height:1.5pt" o:hralign="center" o:hrstd="t" o:hr="t" fillcolor="#a0a0a0" stroked="f"/>
        </w:pict>
      </w:r>
    </w:p>
    <w:p w14:paraId="64E6C16C" w14:textId="77777777" w:rsidR="00D65283" w:rsidRPr="00D65283" w:rsidRDefault="00D65283" w:rsidP="00D65283">
      <w:r w:rsidRPr="00D65283">
        <w:rPr>
          <w:b/>
          <w:bCs/>
        </w:rPr>
        <w:t>Signed (optional):</w:t>
      </w:r>
    </w:p>
    <w:p w14:paraId="03974253" w14:textId="77777777" w:rsidR="00D65283" w:rsidRPr="00D65283" w:rsidRDefault="00D65283" w:rsidP="00D65283">
      <w:r w:rsidRPr="00D65283">
        <w:t>Landowner: ________________________ Date: ___________</w:t>
      </w:r>
    </w:p>
    <w:p w14:paraId="5CD827D1" w14:textId="0BC118BD" w:rsidR="00D65283" w:rsidRPr="00D65283" w:rsidRDefault="00D65283" w:rsidP="00D65283">
      <w:r w:rsidRPr="00D65283">
        <w:t xml:space="preserve">Growers Group </w:t>
      </w:r>
      <w:r>
        <w:t>members</w:t>
      </w:r>
      <w:r w:rsidRPr="00D65283">
        <w:t>: ________________________</w:t>
      </w:r>
      <w:r>
        <w:t>____________________________________________________________________________________________________________________________________________</w:t>
      </w:r>
      <w:r w:rsidRPr="00D65283">
        <w:t xml:space="preserve"> Date: ___________</w:t>
      </w:r>
    </w:p>
    <w:p w14:paraId="6B7C6992" w14:textId="77777777" w:rsidR="00D65283" w:rsidRPr="00D65283" w:rsidRDefault="00D65283" w:rsidP="00D65283">
      <w:r w:rsidRPr="00D65283">
        <w:pict w14:anchorId="5BAF0288">
          <v:rect id="_x0000_i1115" style="width:0;height:1.5pt" o:hralign="center" o:hrstd="t" o:hr="t" fillcolor="#a0a0a0" stroked="f"/>
        </w:pict>
      </w:r>
    </w:p>
    <w:p w14:paraId="1EEAEE6B" w14:textId="77777777" w:rsidR="00D65283" w:rsidRPr="00D65283" w:rsidRDefault="00D65283" w:rsidP="00D65283">
      <w:r w:rsidRPr="00D65283">
        <w:rPr>
          <w:b/>
          <w:bCs/>
        </w:rPr>
        <w:t>Notes (optional):</w:t>
      </w:r>
      <w:r w:rsidRPr="00D65283">
        <w:br/>
        <w:t>[Any additional agreements, e.g. shared harvest, community events, or specific site rules]</w:t>
      </w:r>
    </w:p>
    <w:p w14:paraId="51B731EA" w14:textId="77777777" w:rsidR="00E17C87" w:rsidRDefault="00E17C87"/>
    <w:sectPr w:rsidR="00E17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F7EAE"/>
    <w:multiLevelType w:val="multilevel"/>
    <w:tmpl w:val="3888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A1007"/>
    <w:multiLevelType w:val="multilevel"/>
    <w:tmpl w:val="0804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6764B"/>
    <w:multiLevelType w:val="multilevel"/>
    <w:tmpl w:val="FEF4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B2063"/>
    <w:multiLevelType w:val="multilevel"/>
    <w:tmpl w:val="6FFA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B4911"/>
    <w:multiLevelType w:val="multilevel"/>
    <w:tmpl w:val="B254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A016A"/>
    <w:multiLevelType w:val="multilevel"/>
    <w:tmpl w:val="F59A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45471"/>
    <w:multiLevelType w:val="multilevel"/>
    <w:tmpl w:val="8A00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9D75B4"/>
    <w:multiLevelType w:val="multilevel"/>
    <w:tmpl w:val="B656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E41889"/>
    <w:multiLevelType w:val="multilevel"/>
    <w:tmpl w:val="D514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656688">
    <w:abstractNumId w:val="7"/>
  </w:num>
  <w:num w:numId="2" w16cid:durableId="848369488">
    <w:abstractNumId w:val="6"/>
  </w:num>
  <w:num w:numId="3" w16cid:durableId="296035884">
    <w:abstractNumId w:val="1"/>
  </w:num>
  <w:num w:numId="4" w16cid:durableId="1345857903">
    <w:abstractNumId w:val="0"/>
  </w:num>
  <w:num w:numId="5" w16cid:durableId="1961761854">
    <w:abstractNumId w:val="4"/>
  </w:num>
  <w:num w:numId="6" w16cid:durableId="1343513787">
    <w:abstractNumId w:val="3"/>
  </w:num>
  <w:num w:numId="7" w16cid:durableId="671951943">
    <w:abstractNumId w:val="2"/>
  </w:num>
  <w:num w:numId="8" w16cid:durableId="1723215326">
    <w:abstractNumId w:val="8"/>
  </w:num>
  <w:num w:numId="9" w16cid:durableId="601184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83"/>
    <w:rsid w:val="00631B13"/>
    <w:rsid w:val="00912CAE"/>
    <w:rsid w:val="00BD7C1F"/>
    <w:rsid w:val="00C643C8"/>
    <w:rsid w:val="00D65283"/>
    <w:rsid w:val="00E06850"/>
    <w:rsid w:val="00E17C87"/>
    <w:rsid w:val="00F5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EA3CC"/>
  <w15:chartTrackingRefBased/>
  <w15:docId w15:val="{22009D8E-5AD3-4DCD-9821-B9D558AF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2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2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2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2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2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2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2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Jaffay</dc:creator>
  <cp:keywords/>
  <dc:description/>
  <cp:lastModifiedBy>Andi Jaffay</cp:lastModifiedBy>
  <cp:revision>1</cp:revision>
  <dcterms:created xsi:type="dcterms:W3CDTF">2026-05-06T20:17:00Z</dcterms:created>
  <dcterms:modified xsi:type="dcterms:W3CDTF">2026-05-06T20:25:00Z</dcterms:modified>
</cp:coreProperties>
</file>